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98144A" w:rsidRPr="0098144A">
        <w:rPr>
          <w:rFonts w:cs="Arial"/>
          <w:b/>
          <w:sz w:val="24"/>
          <w:szCs w:val="24"/>
        </w:rPr>
        <w:t>R3-225005</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2016D">
        <w:rPr>
          <w:rFonts w:ascii="Arial" w:hAnsi="Arial"/>
          <w:sz w:val="24"/>
          <w:lang w:eastAsia="zh-CN"/>
        </w:rPr>
        <w:t>9.2.6</w:t>
      </w:r>
      <w:bookmarkStart w:id="0" w:name="_GoBack"/>
      <w:bookmarkEnd w:id="0"/>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301BF">
        <w:rPr>
          <w:rFonts w:ascii="Arial" w:hAnsi="Arial"/>
          <w:sz w:val="24"/>
        </w:rPr>
        <w:t>Response to</w:t>
      </w:r>
      <w:r w:rsidR="00D30342">
        <w:rPr>
          <w:rFonts w:ascii="Arial" w:hAnsi="Arial"/>
          <w:sz w:val="24"/>
        </w:rPr>
        <w:t xml:space="preserve"> </w:t>
      </w:r>
      <w:r w:rsidR="003301BF" w:rsidRPr="003301BF">
        <w:rPr>
          <w:rFonts w:ascii="Arial" w:hAnsi="Arial"/>
          <w:sz w:val="24"/>
        </w:rPr>
        <w:t>R3-224782</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301BF">
        <w:rPr>
          <w:rFonts w:ascii="Arial" w:hAnsi="Arial"/>
          <w:sz w:val="24"/>
          <w:lang w:eastAsia="zh-CN"/>
        </w:rPr>
        <w:t>Discussion</w:t>
      </w:r>
    </w:p>
    <w:p w:rsidR="00A91319" w:rsidRPr="00FD47F0" w:rsidRDefault="00A91319" w:rsidP="00A91319">
      <w:pPr>
        <w:pStyle w:val="1"/>
        <w:rPr>
          <w:rFonts w:eastAsia="宋体"/>
          <w:lang w:eastAsia="zh-CN"/>
        </w:rPr>
      </w:pPr>
      <w:r w:rsidRPr="00FD47F0">
        <w:t>Introduction</w:t>
      </w:r>
    </w:p>
    <w:p w:rsidR="00981699" w:rsidRDefault="003301BF" w:rsidP="006A4B6D">
      <w:pPr>
        <w:rPr>
          <w:rFonts w:eastAsiaTheme="minorEastAsia"/>
          <w:lang w:eastAsia="zh-CN"/>
        </w:rPr>
      </w:pPr>
      <w:r>
        <w:rPr>
          <w:rFonts w:eastAsiaTheme="minorEastAsia"/>
          <w:lang w:eastAsia="zh-CN"/>
        </w:rPr>
        <w:t>In contribution R3-224782, there are two scenarios raised to support the proposal that RAN3 introduce a new query IE over F1AP for inactive</w:t>
      </w:r>
      <w:r w:rsidR="00B21974">
        <w:rPr>
          <w:rFonts w:eastAsiaTheme="minorEastAsia"/>
          <w:lang w:eastAsia="zh-CN"/>
        </w:rPr>
        <w:t xml:space="preserve"> SRS</w:t>
      </w:r>
      <w:r>
        <w:rPr>
          <w:rFonts w:eastAsiaTheme="minorEastAsia"/>
          <w:lang w:eastAsia="zh-CN"/>
        </w:rPr>
        <w:t xml:space="preserve"> configuration</w:t>
      </w:r>
      <w:r w:rsidR="00D02C40">
        <w:rPr>
          <w:rFonts w:eastAsiaTheme="minorEastAsia"/>
          <w:lang w:eastAsia="zh-CN"/>
        </w:rPr>
        <w:t>, but we have different understandings on the scenarios, t</w:t>
      </w:r>
      <w:r>
        <w:rPr>
          <w:rFonts w:eastAsiaTheme="minorEastAsia"/>
          <w:lang w:eastAsia="zh-CN"/>
        </w:rPr>
        <w:t xml:space="preserve">his paper is to </w:t>
      </w:r>
      <w:r w:rsidR="00D02C40">
        <w:rPr>
          <w:rFonts w:eastAsiaTheme="minorEastAsia"/>
          <w:lang w:eastAsia="zh-CN"/>
        </w:rPr>
        <w:t>response</w:t>
      </w:r>
      <w:r>
        <w:rPr>
          <w:rFonts w:eastAsiaTheme="minorEastAsia"/>
          <w:lang w:eastAsia="zh-CN"/>
        </w:rPr>
        <w:t xml:space="preserve"> </w:t>
      </w:r>
      <w:r w:rsidR="0083358D">
        <w:rPr>
          <w:rFonts w:eastAsiaTheme="minorEastAsia"/>
          <w:lang w:eastAsia="zh-CN"/>
        </w:rPr>
        <w:t xml:space="preserve">our understanding </w:t>
      </w:r>
      <w:r w:rsidR="00D02C40">
        <w:rPr>
          <w:rFonts w:eastAsiaTheme="minorEastAsia"/>
          <w:lang w:eastAsia="zh-CN"/>
        </w:rPr>
        <w:t xml:space="preserve">to </w:t>
      </w:r>
      <w:r w:rsidR="0083358D">
        <w:rPr>
          <w:rFonts w:eastAsiaTheme="minorEastAsia"/>
          <w:lang w:eastAsia="zh-CN"/>
        </w:rPr>
        <w:t>R3-224782.</w:t>
      </w:r>
    </w:p>
    <w:p w:rsidR="008040B0" w:rsidRDefault="0092633B" w:rsidP="008040B0">
      <w:pPr>
        <w:pStyle w:val="1"/>
      </w:pPr>
      <w:r>
        <w:t>Discussion</w:t>
      </w:r>
    </w:p>
    <w:p w:rsidR="00E93367" w:rsidRPr="00E93367" w:rsidRDefault="00E93367" w:rsidP="00F14DD1">
      <w:pPr>
        <w:rPr>
          <w:rFonts w:eastAsiaTheme="minorEastAsia"/>
          <w:b/>
          <w:lang w:eastAsia="zh-CN"/>
        </w:rPr>
      </w:pPr>
      <w:r w:rsidRPr="00E93367">
        <w:rPr>
          <w:rFonts w:eastAsiaTheme="minorEastAsia"/>
          <w:b/>
          <w:lang w:eastAsia="zh-CN"/>
        </w:rPr>
        <w:t>[</w:t>
      </w:r>
      <w:r w:rsidR="0083358D" w:rsidRPr="00E93367">
        <w:rPr>
          <w:rFonts w:eastAsiaTheme="minorEastAsia"/>
          <w:b/>
          <w:lang w:eastAsia="zh-CN"/>
        </w:rPr>
        <w:t>R3-224782</w:t>
      </w:r>
      <w:r w:rsidRPr="00E93367">
        <w:rPr>
          <w:rFonts w:eastAsiaTheme="minorEastAsia"/>
          <w:b/>
          <w:lang w:eastAsia="zh-CN"/>
        </w:rPr>
        <w:t>]</w:t>
      </w:r>
    </w:p>
    <w:p w:rsidR="0083358D" w:rsidRDefault="00040592" w:rsidP="00F14DD1">
      <w:pPr>
        <w:rPr>
          <w:rFonts w:eastAsiaTheme="minorEastAsia"/>
          <w:lang w:eastAsia="zh-CN"/>
        </w:rPr>
      </w:pPr>
      <w:r>
        <w:rPr>
          <w:rFonts w:eastAsiaTheme="minorEastAsia"/>
          <w:lang w:eastAsia="zh-CN"/>
        </w:rPr>
        <w:t xml:space="preserve">In R3-224782, </w:t>
      </w:r>
      <w:r w:rsidR="0083358D">
        <w:rPr>
          <w:rFonts w:eastAsiaTheme="minorEastAsia"/>
          <w:lang w:eastAsia="zh-CN"/>
        </w:rPr>
        <w:t xml:space="preserve">the following figure is </w:t>
      </w:r>
      <w:r w:rsidR="00B21974">
        <w:rPr>
          <w:rFonts w:eastAsiaTheme="minorEastAsia"/>
          <w:lang w:eastAsia="zh-CN"/>
        </w:rPr>
        <w:t>for</w:t>
      </w:r>
      <w:r w:rsidR="0083358D">
        <w:rPr>
          <w:rFonts w:eastAsiaTheme="minorEastAsia"/>
          <w:lang w:eastAsia="zh-CN"/>
        </w:rPr>
        <w:t xml:space="preserve"> the scenario that the </w:t>
      </w:r>
      <w:proofErr w:type="spellStart"/>
      <w:r w:rsidR="0083358D">
        <w:rPr>
          <w:rFonts w:eastAsiaTheme="minorEastAsia"/>
          <w:lang w:eastAsia="zh-CN"/>
        </w:rPr>
        <w:t>gNB</w:t>
      </w:r>
      <w:proofErr w:type="spellEnd"/>
      <w:r w:rsidR="0083358D">
        <w:rPr>
          <w:rFonts w:eastAsiaTheme="minorEastAsia"/>
          <w:lang w:eastAsia="zh-CN"/>
        </w:rPr>
        <w:t xml:space="preserve">-CU will send UE to RRC_INACTIVE state when it receives </w:t>
      </w:r>
      <w:proofErr w:type="spellStart"/>
      <w:r w:rsidR="0083358D">
        <w:rPr>
          <w:rFonts w:eastAsiaTheme="minorEastAsia"/>
          <w:lang w:eastAsia="zh-CN"/>
        </w:rPr>
        <w:t>NRPPa</w:t>
      </w:r>
      <w:proofErr w:type="spellEnd"/>
      <w:r w:rsidR="0083358D">
        <w:rPr>
          <w:rFonts w:eastAsiaTheme="minorEastAsia"/>
          <w:lang w:eastAsia="zh-CN"/>
        </w:rPr>
        <w:t xml:space="preserve"> Positioning Information Request as shown in step 6</w:t>
      </w:r>
      <w:r w:rsidR="00E93367">
        <w:rPr>
          <w:rFonts w:eastAsiaTheme="minorEastAsia"/>
          <w:lang w:eastAsia="zh-CN"/>
        </w:rPr>
        <w:t>.</w:t>
      </w:r>
      <w:r w:rsidR="0083358D">
        <w:rPr>
          <w:rFonts w:eastAsiaTheme="minorEastAsia"/>
          <w:lang w:eastAsia="zh-CN"/>
        </w:rPr>
        <w:t xml:space="preserve"> </w:t>
      </w:r>
    </w:p>
    <w:bookmarkStart w:id="1" w:name="_Hlk110794700"/>
    <w:p w:rsidR="0083358D" w:rsidRDefault="00344283" w:rsidP="0083358D">
      <w:pPr>
        <w:rPr>
          <w:rFonts w:ascii="Arial" w:hAnsi="Arial" w:cs="Arial"/>
        </w:rPr>
      </w:pPr>
      <w:r w:rsidRPr="005E1A8D">
        <w:rPr>
          <w:lang w:eastAsia="en-GB"/>
        </w:rPr>
        <w:object w:dxaOrig="11920" w:dyaOrig="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72.3pt" o:ole="">
            <v:imagedata r:id="rId8" o:title=""/>
          </v:shape>
          <o:OLEObject Type="Embed" ProgID="Visio.Drawing.15" ShapeID="_x0000_i1025" DrawAspect="Content" ObjectID="_1721734193" r:id="rId9"/>
        </w:object>
      </w:r>
      <w:bookmarkEnd w:id="1"/>
    </w:p>
    <w:p w:rsidR="0083358D" w:rsidRPr="005E1A8D" w:rsidRDefault="0083358D" w:rsidP="0083358D">
      <w:pPr>
        <w:keepLines/>
        <w:spacing w:after="240"/>
        <w:jc w:val="center"/>
        <w:rPr>
          <w:rFonts w:ascii="Arial" w:hAnsi="Arial"/>
          <w:b/>
        </w:rPr>
      </w:pPr>
      <w:r w:rsidRPr="005E1A8D">
        <w:rPr>
          <w:rFonts w:ascii="Arial" w:hAnsi="Arial"/>
          <w:b/>
          <w:lang w:eastAsia="en-GB"/>
        </w:rPr>
        <w:lastRenderedPageBreak/>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 xml:space="preserve">when event is detected during RRC CONNECTED and LCS event report is sent, then </w:t>
      </w:r>
      <w:proofErr w:type="spellStart"/>
      <w:r>
        <w:rPr>
          <w:rFonts w:ascii="Arial" w:hAnsi="Arial"/>
          <w:b/>
          <w:lang w:eastAsia="en-GB"/>
        </w:rPr>
        <w:t>gNB</w:t>
      </w:r>
      <w:proofErr w:type="spellEnd"/>
      <w:r>
        <w:rPr>
          <w:rFonts w:ascii="Arial" w:hAnsi="Arial"/>
          <w:b/>
          <w:lang w:eastAsia="en-GB"/>
        </w:rPr>
        <w:t xml:space="preserve"> decides to move the UE into INACTIVE</w:t>
      </w:r>
    </w:p>
    <w:p w:rsidR="0083358D" w:rsidRPr="007F4AF0" w:rsidRDefault="0083358D" w:rsidP="00F14DD1">
      <w:pPr>
        <w:rPr>
          <w:rFonts w:eastAsiaTheme="minorEastAsia"/>
          <w:b/>
          <w:lang w:eastAsia="zh-CN"/>
        </w:rPr>
      </w:pPr>
      <w:r w:rsidRPr="007F4AF0">
        <w:rPr>
          <w:rFonts w:eastAsiaTheme="minorEastAsia"/>
          <w:b/>
          <w:lang w:eastAsia="zh-CN"/>
        </w:rPr>
        <w:t>[Response]</w:t>
      </w:r>
    </w:p>
    <w:p w:rsidR="0083358D" w:rsidRDefault="0083358D" w:rsidP="00F14DD1">
      <w:pPr>
        <w:rPr>
          <w:rFonts w:eastAsiaTheme="minorEastAsia"/>
          <w:lang w:eastAsia="zh-CN"/>
        </w:rPr>
      </w:pPr>
      <w:r>
        <w:rPr>
          <w:rFonts w:eastAsiaTheme="minorEastAsia"/>
          <w:lang w:eastAsia="zh-CN"/>
        </w:rPr>
        <w:t xml:space="preserve">Firstly, </w:t>
      </w:r>
      <w:r w:rsidR="007F4AF0">
        <w:rPr>
          <w:rFonts w:eastAsiaTheme="minorEastAsia"/>
          <w:lang w:eastAsia="zh-CN"/>
        </w:rPr>
        <w:t>our understanding on positioning in RRC_INACTIVE state is Positioning a UE when it’s already in RRC_INACTIVE</w:t>
      </w:r>
      <w:r>
        <w:rPr>
          <w:rFonts w:eastAsiaTheme="minorEastAsia"/>
          <w:lang w:eastAsia="zh-CN"/>
        </w:rPr>
        <w:t xml:space="preserve">, if </w:t>
      </w:r>
      <w:r w:rsidR="007F4AF0">
        <w:rPr>
          <w:rFonts w:eastAsiaTheme="minorEastAsia"/>
          <w:lang w:eastAsia="zh-CN"/>
        </w:rPr>
        <w:t xml:space="preserve">there is positioning task when UE is in RRC_CONNECTED state, </w:t>
      </w:r>
      <w:proofErr w:type="spellStart"/>
      <w:r w:rsidR="007F4AF0">
        <w:rPr>
          <w:rFonts w:eastAsiaTheme="minorEastAsia"/>
          <w:lang w:eastAsia="zh-CN"/>
        </w:rPr>
        <w:t>gNB</w:t>
      </w:r>
      <w:proofErr w:type="spellEnd"/>
      <w:r w:rsidR="007F4AF0">
        <w:rPr>
          <w:rFonts w:eastAsiaTheme="minorEastAsia"/>
          <w:lang w:eastAsia="zh-CN"/>
        </w:rPr>
        <w:t xml:space="preserve"> will not send UE to RRC_INACTIVE state until the positioning task is finished. </w:t>
      </w:r>
      <w:r w:rsidR="00E93367">
        <w:rPr>
          <w:rFonts w:eastAsiaTheme="minorEastAsia"/>
          <w:lang w:eastAsia="zh-CN"/>
        </w:rPr>
        <w:t xml:space="preserve">In our understanding, the </w:t>
      </w:r>
      <w:r w:rsidR="00AD1567">
        <w:rPr>
          <w:rFonts w:eastAsiaTheme="minorEastAsia"/>
          <w:lang w:eastAsia="zh-CN"/>
        </w:rPr>
        <w:t>sequence</w:t>
      </w:r>
      <w:r w:rsidR="00E93367">
        <w:rPr>
          <w:rFonts w:eastAsiaTheme="minorEastAsia"/>
          <w:lang w:eastAsia="zh-CN"/>
        </w:rPr>
        <w:t xml:space="preserve"> should be as follows, </w:t>
      </w:r>
      <w:r w:rsidR="00B21974">
        <w:rPr>
          <w:rFonts w:eastAsiaTheme="minorEastAsia"/>
          <w:lang w:eastAsia="zh-CN"/>
        </w:rPr>
        <w:t>it</w:t>
      </w:r>
      <w:r w:rsidR="00E93367">
        <w:rPr>
          <w:rFonts w:eastAsiaTheme="minorEastAsia"/>
          <w:lang w:eastAsia="zh-CN"/>
        </w:rPr>
        <w:t xml:space="preserve"> is already been supported by current specifications.</w:t>
      </w:r>
    </w:p>
    <w:p w:rsidR="00E93367" w:rsidRDefault="00B21974" w:rsidP="00F14DD1">
      <w:pPr>
        <w:rPr>
          <w:rFonts w:eastAsiaTheme="minorEastAsia"/>
          <w:lang w:eastAsia="zh-CN"/>
        </w:rPr>
      </w:pPr>
      <w:r>
        <w:object w:dxaOrig="11590" w:dyaOrig="10490">
          <v:shape id="_x0000_i1026" type="#_x0000_t75" style="width:446.15pt;height:403.75pt" o:ole="">
            <v:imagedata r:id="rId10" o:title=""/>
          </v:shape>
          <o:OLEObject Type="Embed" ProgID="Visio.Drawing.15" ShapeID="_x0000_i1026" DrawAspect="Content" ObjectID="_1721734194" r:id="rId11"/>
        </w:object>
      </w:r>
    </w:p>
    <w:p w:rsidR="0083358D" w:rsidRDefault="007F4AF0" w:rsidP="00F14DD1">
      <w:pPr>
        <w:rPr>
          <w:rFonts w:eastAsiaTheme="minorEastAsia"/>
          <w:lang w:eastAsia="zh-CN"/>
        </w:rPr>
      </w:pPr>
      <w:r>
        <w:rPr>
          <w:rFonts w:eastAsiaTheme="minorEastAsia"/>
          <w:lang w:eastAsia="zh-CN"/>
        </w:rPr>
        <w:t xml:space="preserve">Secondly, </w:t>
      </w:r>
      <w:r w:rsidR="0083358D">
        <w:rPr>
          <w:rFonts w:eastAsiaTheme="minorEastAsia"/>
          <w:lang w:eastAsia="zh-CN"/>
        </w:rPr>
        <w:t>this scenario</w:t>
      </w:r>
      <w:r w:rsidR="00E93367">
        <w:rPr>
          <w:rFonts w:eastAsiaTheme="minorEastAsia"/>
          <w:lang w:eastAsia="zh-CN"/>
        </w:rPr>
        <w:t xml:space="preserve"> raised in R3-224782</w:t>
      </w:r>
      <w:r w:rsidR="0083358D">
        <w:rPr>
          <w:rFonts w:eastAsiaTheme="minorEastAsia"/>
          <w:lang w:eastAsia="zh-CN"/>
        </w:rPr>
        <w:t xml:space="preserve"> is not specified and supported in SA2 spec</w:t>
      </w:r>
      <w:r>
        <w:rPr>
          <w:rFonts w:eastAsiaTheme="minorEastAsia"/>
          <w:lang w:eastAsia="zh-CN"/>
        </w:rPr>
        <w:t xml:space="preserve"> and had not been discussed in RAN2</w:t>
      </w:r>
      <w:r w:rsidR="0083358D">
        <w:rPr>
          <w:rFonts w:eastAsiaTheme="minorEastAsia"/>
          <w:lang w:eastAsia="zh-CN"/>
        </w:rPr>
        <w:t xml:space="preserve">, </w:t>
      </w:r>
      <w:r>
        <w:rPr>
          <w:rFonts w:eastAsiaTheme="minorEastAsia"/>
          <w:lang w:eastAsia="zh-CN"/>
        </w:rPr>
        <w:t>if the scenario is really needed, it should be confirmed by RAN2 and SA2 first</w:t>
      </w:r>
      <w:r w:rsidR="00E93367">
        <w:rPr>
          <w:rFonts w:eastAsiaTheme="minorEastAsia"/>
          <w:lang w:eastAsia="zh-CN"/>
        </w:rPr>
        <w:t xml:space="preserve">, whether new issues come out should also be further </w:t>
      </w:r>
      <w:r w:rsidR="00AD1567">
        <w:rPr>
          <w:rFonts w:eastAsiaTheme="minorEastAsia"/>
          <w:lang w:eastAsia="zh-CN"/>
        </w:rPr>
        <w:t>discussed</w:t>
      </w:r>
      <w:r w:rsidR="00E93367">
        <w:rPr>
          <w:rFonts w:eastAsiaTheme="minorEastAsia"/>
          <w:lang w:eastAsia="zh-CN"/>
        </w:rPr>
        <w:t>,</w:t>
      </w:r>
      <w:r w:rsidR="00344283">
        <w:rPr>
          <w:rFonts w:eastAsiaTheme="minorEastAsia"/>
          <w:lang w:eastAsia="zh-CN"/>
        </w:rPr>
        <w:t xml:space="preserve"> and if this scenario is agreed to be supported, the SA2’s spec should be updated accordingly.</w:t>
      </w:r>
    </w:p>
    <w:p w:rsidR="00744335" w:rsidRDefault="00744335" w:rsidP="00F14DD1">
      <w:pPr>
        <w:rPr>
          <w:rFonts w:eastAsiaTheme="minorEastAsia"/>
          <w:b/>
          <w:lang w:eastAsia="zh-CN"/>
        </w:rPr>
      </w:pPr>
      <w:r>
        <w:rPr>
          <w:rFonts w:eastAsiaTheme="minorEastAsia"/>
          <w:b/>
          <w:lang w:eastAsia="zh-CN"/>
        </w:rPr>
        <w:t>Observation</w:t>
      </w:r>
      <w:r w:rsidR="00C425E5">
        <w:rPr>
          <w:rFonts w:eastAsiaTheme="minorEastAsia"/>
          <w:b/>
          <w:lang w:eastAsia="zh-CN"/>
        </w:rPr>
        <w:t xml:space="preserve"> 1</w:t>
      </w:r>
      <w:r>
        <w:rPr>
          <w:rFonts w:eastAsiaTheme="minorEastAsia"/>
          <w:b/>
          <w:lang w:eastAsia="zh-CN"/>
        </w:rPr>
        <w:t xml:space="preserve">, the serving </w:t>
      </w:r>
      <w:proofErr w:type="spellStart"/>
      <w:r>
        <w:rPr>
          <w:rFonts w:eastAsiaTheme="minorEastAsia"/>
          <w:b/>
          <w:lang w:eastAsia="zh-CN"/>
        </w:rPr>
        <w:t>gNB</w:t>
      </w:r>
      <w:proofErr w:type="spellEnd"/>
      <w:r>
        <w:rPr>
          <w:rFonts w:eastAsiaTheme="minorEastAsia"/>
          <w:b/>
          <w:lang w:eastAsia="zh-CN"/>
        </w:rPr>
        <w:t xml:space="preserve"> can send UE to RRC_INACTIVE state after completing the positioning task.</w:t>
      </w:r>
    </w:p>
    <w:p w:rsidR="00E93367" w:rsidRPr="00040592" w:rsidRDefault="00E93367" w:rsidP="00F14DD1">
      <w:pPr>
        <w:rPr>
          <w:rFonts w:eastAsiaTheme="minorEastAsia"/>
          <w:b/>
          <w:lang w:eastAsia="zh-CN"/>
        </w:rPr>
      </w:pPr>
      <w:r w:rsidRPr="00040592">
        <w:rPr>
          <w:rFonts w:eastAsiaTheme="minorEastAsia"/>
          <w:b/>
          <w:lang w:eastAsia="zh-CN"/>
        </w:rPr>
        <w:t>Observation</w:t>
      </w:r>
      <w:r w:rsidR="00C425E5">
        <w:rPr>
          <w:rFonts w:eastAsiaTheme="minorEastAsia"/>
          <w:b/>
          <w:lang w:eastAsia="zh-CN"/>
        </w:rPr>
        <w:t xml:space="preserve"> 2</w:t>
      </w:r>
      <w:r w:rsidRPr="00040592">
        <w:rPr>
          <w:rFonts w:eastAsiaTheme="minorEastAsia"/>
          <w:b/>
          <w:lang w:eastAsia="zh-CN"/>
        </w:rPr>
        <w:t xml:space="preserve">, </w:t>
      </w:r>
      <w:r w:rsidR="00040592" w:rsidRPr="00040592">
        <w:rPr>
          <w:rFonts w:eastAsiaTheme="minorEastAsia"/>
          <w:b/>
          <w:lang w:eastAsia="zh-CN"/>
        </w:rPr>
        <w:t xml:space="preserve">current specifications don’t support the scenario that the </w:t>
      </w:r>
      <w:proofErr w:type="spellStart"/>
      <w:r w:rsidR="00040592" w:rsidRPr="00040592">
        <w:rPr>
          <w:rFonts w:eastAsiaTheme="minorEastAsia"/>
          <w:b/>
          <w:lang w:eastAsia="zh-CN"/>
        </w:rPr>
        <w:t>gNB</w:t>
      </w:r>
      <w:proofErr w:type="spellEnd"/>
      <w:r w:rsidR="00040592" w:rsidRPr="00040592">
        <w:rPr>
          <w:rFonts w:eastAsiaTheme="minorEastAsia"/>
          <w:b/>
          <w:lang w:eastAsia="zh-CN"/>
        </w:rPr>
        <w:t xml:space="preserve"> will send UE from RRC_CONNECTED state to RRC_INACTIVE state when there’s on-going positioning task.</w:t>
      </w:r>
    </w:p>
    <w:p w:rsidR="00E93367" w:rsidRPr="00040592" w:rsidRDefault="00744335" w:rsidP="00F14DD1">
      <w:pPr>
        <w:rPr>
          <w:rFonts w:eastAsiaTheme="minorEastAsia"/>
          <w:b/>
          <w:lang w:eastAsia="zh-CN"/>
        </w:rPr>
      </w:pPr>
      <w:r w:rsidRPr="00040592">
        <w:rPr>
          <w:rFonts w:eastAsiaTheme="minorEastAsia"/>
          <w:b/>
          <w:lang w:eastAsia="zh-CN"/>
        </w:rPr>
        <w:t xml:space="preserve"> </w:t>
      </w:r>
      <w:r w:rsidR="00E93367" w:rsidRPr="00040592">
        <w:rPr>
          <w:rFonts w:eastAsiaTheme="minorEastAsia"/>
          <w:b/>
          <w:lang w:eastAsia="zh-CN"/>
        </w:rPr>
        <w:t>[R3-224782]</w:t>
      </w:r>
    </w:p>
    <w:p w:rsidR="00F14DD1" w:rsidRDefault="00040592" w:rsidP="007B3C95">
      <w:pPr>
        <w:pStyle w:val="FirstChange"/>
        <w:jc w:val="left"/>
        <w:rPr>
          <w:rFonts w:eastAsiaTheme="minorEastAsia"/>
          <w:color w:val="auto"/>
          <w:lang w:eastAsia="zh-CN"/>
        </w:rPr>
      </w:pPr>
      <w:r w:rsidRPr="00040592">
        <w:rPr>
          <w:rFonts w:eastAsiaTheme="minorEastAsia"/>
          <w:color w:val="auto"/>
          <w:lang w:eastAsia="zh-CN"/>
        </w:rPr>
        <w:t xml:space="preserve">In R3-224782, the following figure is </w:t>
      </w:r>
      <w:r w:rsidR="00AD1567">
        <w:rPr>
          <w:rFonts w:eastAsiaTheme="minorEastAsia"/>
          <w:color w:val="auto"/>
          <w:lang w:eastAsia="zh-CN"/>
        </w:rPr>
        <w:t>for</w:t>
      </w:r>
      <w:r w:rsidRPr="00040592">
        <w:rPr>
          <w:rFonts w:eastAsiaTheme="minorEastAsia"/>
          <w:color w:val="auto"/>
          <w:lang w:eastAsia="zh-CN"/>
        </w:rPr>
        <w:t xml:space="preserve"> the scenario that</w:t>
      </w:r>
      <w:r>
        <w:rPr>
          <w:rFonts w:eastAsiaTheme="minorEastAsia"/>
          <w:color w:val="auto"/>
          <w:lang w:eastAsia="zh-CN"/>
        </w:rPr>
        <w:t xml:space="preserve"> the </w:t>
      </w:r>
      <w:proofErr w:type="spellStart"/>
      <w:r>
        <w:rPr>
          <w:rFonts w:eastAsiaTheme="minorEastAsia"/>
          <w:color w:val="auto"/>
          <w:lang w:eastAsia="zh-CN"/>
        </w:rPr>
        <w:t>gNB</w:t>
      </w:r>
      <w:proofErr w:type="spellEnd"/>
      <w:r>
        <w:rPr>
          <w:rFonts w:eastAsiaTheme="minorEastAsia"/>
          <w:color w:val="auto"/>
          <w:lang w:eastAsia="zh-CN"/>
        </w:rPr>
        <w:t xml:space="preserve">-CU </w:t>
      </w:r>
      <w:r w:rsidR="001B00E1">
        <w:rPr>
          <w:rFonts w:eastAsiaTheme="minorEastAsia"/>
          <w:color w:val="auto"/>
          <w:lang w:eastAsia="zh-CN"/>
        </w:rPr>
        <w:t>will</w:t>
      </w:r>
      <w:r>
        <w:rPr>
          <w:rFonts w:eastAsiaTheme="minorEastAsia"/>
          <w:color w:val="auto"/>
          <w:lang w:eastAsia="zh-CN"/>
        </w:rPr>
        <w:t xml:space="preserve"> decide to send UE to RRC_INACTIVE state after it configures the inactive SRS to UE</w:t>
      </w:r>
      <w:r w:rsidR="001B00E1">
        <w:rPr>
          <w:rFonts w:eastAsiaTheme="minorEastAsia"/>
          <w:color w:val="auto"/>
          <w:lang w:eastAsia="zh-CN"/>
        </w:rPr>
        <w:t>.</w:t>
      </w:r>
    </w:p>
    <w:p w:rsidR="001B00E1" w:rsidRDefault="00B51136" w:rsidP="001B00E1">
      <w:pPr>
        <w:spacing w:after="120"/>
        <w:rPr>
          <w:rFonts w:ascii="Arial" w:eastAsia="Batang" w:hAnsi="Arial" w:cs="Arial"/>
          <w:lang w:eastAsia="ko-KR"/>
        </w:rPr>
      </w:pPr>
      <w:r w:rsidRPr="005E1A8D">
        <w:rPr>
          <w:lang w:eastAsia="en-GB"/>
        </w:rPr>
        <w:object w:dxaOrig="11920" w:dyaOrig="9310">
          <v:shape id="_x0000_i1027" type="#_x0000_t75" style="width:443.4pt;height:345.4pt" o:ole="">
            <v:imagedata r:id="rId12" o:title=""/>
          </v:shape>
          <o:OLEObject Type="Embed" ProgID="Visio.Drawing.15" ShapeID="_x0000_i1027" DrawAspect="Content" ObjectID="_1721734195" r:id="rId13"/>
        </w:object>
      </w:r>
    </w:p>
    <w:p w:rsidR="001B00E1" w:rsidRPr="005E1A8D" w:rsidRDefault="001B00E1" w:rsidP="001B00E1">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3</w:t>
      </w:r>
      <w:r w:rsidRPr="005E1A8D">
        <w:rPr>
          <w:rFonts w:ascii="Arial" w:hAnsi="Arial"/>
          <w:b/>
          <w:lang w:eastAsia="en-GB"/>
        </w:rPr>
        <w:t xml:space="preserve">: Low Power Periodic and Triggered 5GC-MT-LR Procedure </w:t>
      </w:r>
      <w:r>
        <w:rPr>
          <w:rFonts w:ascii="Arial" w:hAnsi="Arial"/>
          <w:b/>
          <w:lang w:eastAsia="en-GB"/>
        </w:rPr>
        <w:t xml:space="preserve">with SDT when event is detected during RRC INACTIVE and then </w:t>
      </w:r>
      <w:proofErr w:type="spellStart"/>
      <w:r>
        <w:rPr>
          <w:rFonts w:ascii="Arial" w:hAnsi="Arial"/>
          <w:b/>
          <w:lang w:eastAsia="en-GB"/>
        </w:rPr>
        <w:t>gNB</w:t>
      </w:r>
      <w:proofErr w:type="spellEnd"/>
      <w:r>
        <w:rPr>
          <w:rFonts w:ascii="Arial" w:hAnsi="Arial"/>
          <w:b/>
          <w:lang w:eastAsia="en-GB"/>
        </w:rPr>
        <w:t xml:space="preserve"> decides to move the UE into RRC CONNECTED</w:t>
      </w:r>
    </w:p>
    <w:p w:rsidR="001B00E1" w:rsidRPr="007F4AF0" w:rsidRDefault="001B00E1" w:rsidP="001B00E1">
      <w:pPr>
        <w:rPr>
          <w:rFonts w:eastAsiaTheme="minorEastAsia"/>
          <w:b/>
          <w:lang w:eastAsia="zh-CN"/>
        </w:rPr>
      </w:pPr>
      <w:r w:rsidRPr="007F4AF0">
        <w:rPr>
          <w:rFonts w:eastAsiaTheme="minorEastAsia"/>
          <w:b/>
          <w:lang w:eastAsia="zh-CN"/>
        </w:rPr>
        <w:t>[Response]</w:t>
      </w:r>
    </w:p>
    <w:p w:rsidR="001B00E1" w:rsidRDefault="001B00E1" w:rsidP="001B00E1">
      <w:pPr>
        <w:pStyle w:val="FirstChange"/>
        <w:jc w:val="left"/>
        <w:rPr>
          <w:rFonts w:eastAsiaTheme="minorEastAsia"/>
          <w:color w:val="auto"/>
          <w:lang w:eastAsia="zh-CN"/>
        </w:rPr>
      </w:pPr>
      <w:r>
        <w:rPr>
          <w:rFonts w:eastAsiaTheme="minorEastAsia"/>
          <w:color w:val="auto"/>
          <w:lang w:eastAsia="zh-CN"/>
        </w:rPr>
        <w:t xml:space="preserve">We also have different understanding on the above figure in R3-224782, </w:t>
      </w:r>
      <w:r w:rsidR="00B51136">
        <w:rPr>
          <w:rFonts w:eastAsiaTheme="minorEastAsia"/>
          <w:color w:val="auto"/>
          <w:lang w:eastAsia="zh-CN"/>
        </w:rPr>
        <w:t xml:space="preserve">we don’t think the </w:t>
      </w:r>
      <w:proofErr w:type="spellStart"/>
      <w:r w:rsidR="00B51136">
        <w:rPr>
          <w:rFonts w:eastAsiaTheme="minorEastAsia"/>
          <w:color w:val="auto"/>
          <w:lang w:eastAsia="zh-CN"/>
        </w:rPr>
        <w:t>gNB</w:t>
      </w:r>
      <w:proofErr w:type="spellEnd"/>
      <w:r w:rsidR="00B51136">
        <w:rPr>
          <w:rFonts w:eastAsiaTheme="minorEastAsia"/>
          <w:color w:val="auto"/>
          <w:lang w:eastAsia="zh-CN"/>
        </w:rPr>
        <w:t xml:space="preserve"> will send UE to RRC_CONNECTED state during SDT procedure, if the serving </w:t>
      </w:r>
      <w:proofErr w:type="spellStart"/>
      <w:r w:rsidR="00B51136">
        <w:rPr>
          <w:rFonts w:eastAsiaTheme="minorEastAsia"/>
          <w:color w:val="auto"/>
          <w:lang w:eastAsia="zh-CN"/>
        </w:rPr>
        <w:t>gNB</w:t>
      </w:r>
      <w:proofErr w:type="spellEnd"/>
      <w:r w:rsidR="00B51136">
        <w:rPr>
          <w:rFonts w:eastAsiaTheme="minorEastAsia"/>
          <w:color w:val="auto"/>
          <w:lang w:eastAsia="zh-CN"/>
        </w:rPr>
        <w:t xml:space="preserve"> don’t want to serve the UE when it’s in RRC_INACTIVE state, it will not broadcast SDT indication and then the UE will send normal RRC resume request instead of RRC resume request with SDT. The scenario that sending UE to RRC_CONNECTED state during SDT is not discussed in SDT WI and not supported in current specifications. Even through companies still believe this scenario exists, then why </w:t>
      </w:r>
      <w:proofErr w:type="spellStart"/>
      <w:r w:rsidR="00B51136">
        <w:rPr>
          <w:rFonts w:eastAsiaTheme="minorEastAsia"/>
          <w:color w:val="auto"/>
          <w:lang w:eastAsia="zh-CN"/>
        </w:rPr>
        <w:t>gNB</w:t>
      </w:r>
      <w:proofErr w:type="spellEnd"/>
      <w:r w:rsidR="00B51136">
        <w:rPr>
          <w:rFonts w:eastAsiaTheme="minorEastAsia"/>
          <w:color w:val="auto"/>
          <w:lang w:eastAsia="zh-CN"/>
        </w:rPr>
        <w:t xml:space="preserve"> decide to send UE to RRC_CONNECTED state in step 10 instead of step 3 or step 5?</w:t>
      </w:r>
    </w:p>
    <w:p w:rsidR="00744335" w:rsidRPr="001B00E1" w:rsidRDefault="00AD1567" w:rsidP="00B21974">
      <w:pPr>
        <w:pStyle w:val="FirstChange"/>
        <w:jc w:val="left"/>
        <w:rPr>
          <w:rFonts w:eastAsiaTheme="minorEastAsia"/>
          <w:color w:val="auto"/>
          <w:lang w:eastAsia="zh-CN"/>
        </w:rPr>
      </w:pPr>
      <w:r>
        <w:rPr>
          <w:rFonts w:eastAsiaTheme="minorEastAsia"/>
          <w:color w:val="auto"/>
          <w:lang w:eastAsia="zh-CN"/>
        </w:rPr>
        <w:t>W</w:t>
      </w:r>
      <w:r w:rsidR="00744335">
        <w:rPr>
          <w:rFonts w:eastAsiaTheme="minorEastAsia"/>
          <w:color w:val="auto"/>
          <w:lang w:eastAsia="zh-CN"/>
        </w:rPr>
        <w:t>e understand the intension to introduce this query indication, but there’s no confirmed or specified scenarios need this query indication</w:t>
      </w:r>
      <w:r w:rsidR="00B21974">
        <w:rPr>
          <w:rFonts w:eastAsiaTheme="minorEastAsia"/>
          <w:color w:val="auto"/>
          <w:lang w:eastAsia="zh-CN"/>
        </w:rPr>
        <w:t xml:space="preserve">, so we suggest RAN3 agrees that </w:t>
      </w:r>
      <w:r w:rsidR="00B21974" w:rsidRPr="00B21974">
        <w:rPr>
          <w:rFonts w:eastAsiaTheme="minorEastAsia"/>
          <w:color w:val="auto"/>
          <w:lang w:eastAsia="zh-CN"/>
        </w:rPr>
        <w:t>there’s no need to introduce additional query indication for INACTIVE SRS configuration unless new scenario is confirmed and proved.</w:t>
      </w:r>
    </w:p>
    <w:p w:rsidR="00040592" w:rsidRPr="00B51136" w:rsidRDefault="00B51136" w:rsidP="007B3C95">
      <w:pPr>
        <w:pStyle w:val="FirstChange"/>
        <w:jc w:val="left"/>
        <w:rPr>
          <w:rFonts w:eastAsiaTheme="minorEastAsia"/>
          <w:b/>
          <w:color w:val="auto"/>
          <w:lang w:eastAsia="zh-CN"/>
        </w:rPr>
      </w:pPr>
      <w:r w:rsidRPr="00B51136">
        <w:rPr>
          <w:rFonts w:eastAsiaTheme="minorEastAsia"/>
          <w:b/>
          <w:color w:val="auto"/>
          <w:lang w:eastAsia="zh-CN"/>
        </w:rPr>
        <w:t>Observation</w:t>
      </w:r>
      <w:r w:rsidR="00C425E5">
        <w:rPr>
          <w:rFonts w:eastAsiaTheme="minorEastAsia"/>
          <w:b/>
          <w:color w:val="auto"/>
          <w:lang w:eastAsia="zh-CN"/>
        </w:rPr>
        <w:t xml:space="preserve"> 3</w:t>
      </w:r>
      <w:r w:rsidRPr="00B51136">
        <w:rPr>
          <w:rFonts w:eastAsiaTheme="minorEastAsia"/>
          <w:b/>
          <w:color w:val="auto"/>
          <w:lang w:eastAsia="zh-CN"/>
        </w:rPr>
        <w:t xml:space="preserve">, </w:t>
      </w:r>
      <w:proofErr w:type="spellStart"/>
      <w:r w:rsidRPr="00B51136">
        <w:rPr>
          <w:rFonts w:eastAsiaTheme="minorEastAsia"/>
          <w:b/>
          <w:color w:val="auto"/>
          <w:lang w:eastAsia="zh-CN"/>
        </w:rPr>
        <w:t>gNB</w:t>
      </w:r>
      <w:proofErr w:type="spellEnd"/>
      <w:r w:rsidRPr="00B51136">
        <w:rPr>
          <w:rFonts w:eastAsiaTheme="minorEastAsia"/>
          <w:b/>
          <w:color w:val="auto"/>
          <w:lang w:eastAsia="zh-CN"/>
        </w:rPr>
        <w:t xml:space="preserve"> </w:t>
      </w:r>
      <w:r w:rsidR="00B21974">
        <w:rPr>
          <w:rFonts w:eastAsiaTheme="minorEastAsia"/>
          <w:b/>
          <w:color w:val="auto"/>
          <w:lang w:eastAsia="zh-CN"/>
        </w:rPr>
        <w:t>will not</w:t>
      </w:r>
      <w:r w:rsidRPr="00B51136">
        <w:rPr>
          <w:rFonts w:eastAsiaTheme="minorEastAsia"/>
          <w:b/>
          <w:color w:val="auto"/>
          <w:lang w:eastAsia="zh-CN"/>
        </w:rPr>
        <w:t xml:space="preserve"> broadcast SDT indication if </w:t>
      </w:r>
      <w:proofErr w:type="spellStart"/>
      <w:r w:rsidRPr="00B51136">
        <w:rPr>
          <w:rFonts w:eastAsiaTheme="minorEastAsia"/>
          <w:b/>
          <w:color w:val="auto"/>
          <w:lang w:eastAsia="zh-CN"/>
        </w:rPr>
        <w:t>gNB</w:t>
      </w:r>
      <w:proofErr w:type="spellEnd"/>
      <w:r w:rsidRPr="00B51136">
        <w:rPr>
          <w:rFonts w:eastAsiaTheme="minorEastAsia"/>
          <w:b/>
          <w:color w:val="auto"/>
          <w:lang w:eastAsia="zh-CN"/>
        </w:rPr>
        <w:t xml:space="preserve"> want to serve the UE in RRC_CONNECTED state.</w:t>
      </w:r>
    </w:p>
    <w:p w:rsidR="00B51136" w:rsidRDefault="00B51136" w:rsidP="007B3C95">
      <w:pPr>
        <w:pStyle w:val="FirstChange"/>
        <w:jc w:val="left"/>
        <w:rPr>
          <w:rFonts w:eastAsiaTheme="minorEastAsia"/>
          <w:b/>
          <w:color w:val="auto"/>
          <w:lang w:eastAsia="zh-CN"/>
        </w:rPr>
      </w:pPr>
      <w:r w:rsidRPr="00B51136">
        <w:rPr>
          <w:rFonts w:eastAsiaTheme="minorEastAsia"/>
          <w:b/>
          <w:color w:val="auto"/>
          <w:lang w:eastAsia="zh-CN"/>
        </w:rPr>
        <w:t>Observation</w:t>
      </w:r>
      <w:r w:rsidR="00C425E5">
        <w:rPr>
          <w:rFonts w:eastAsiaTheme="minorEastAsia"/>
          <w:b/>
          <w:color w:val="auto"/>
          <w:lang w:eastAsia="zh-CN"/>
        </w:rPr>
        <w:t xml:space="preserve"> 4</w:t>
      </w:r>
      <w:r w:rsidRPr="00B51136">
        <w:rPr>
          <w:rFonts w:eastAsiaTheme="minorEastAsia"/>
          <w:b/>
          <w:color w:val="auto"/>
          <w:lang w:eastAsia="zh-CN"/>
        </w:rPr>
        <w:t>, the scenario that sending UE to RRC_CONNECTED state during SDT procedure hadn’t been discussed and specified.</w:t>
      </w:r>
    </w:p>
    <w:p w:rsidR="00B51136" w:rsidRDefault="00744335" w:rsidP="007B3C95">
      <w:pPr>
        <w:pStyle w:val="FirstChange"/>
        <w:jc w:val="left"/>
        <w:rPr>
          <w:rFonts w:eastAsiaTheme="minorEastAsia"/>
          <w:b/>
          <w:color w:val="auto"/>
          <w:lang w:eastAsia="zh-CN"/>
        </w:rPr>
      </w:pPr>
      <w:r>
        <w:rPr>
          <w:rFonts w:eastAsiaTheme="minorEastAsia"/>
          <w:b/>
          <w:color w:val="auto"/>
          <w:lang w:eastAsia="zh-CN"/>
        </w:rPr>
        <w:t>Proposal</w:t>
      </w:r>
      <w:r w:rsidR="00C425E5">
        <w:rPr>
          <w:rFonts w:eastAsiaTheme="minorEastAsia"/>
          <w:b/>
          <w:color w:val="auto"/>
          <w:lang w:eastAsia="zh-CN"/>
        </w:rPr>
        <w:t xml:space="preserve"> 1</w:t>
      </w:r>
      <w:r>
        <w:rPr>
          <w:rFonts w:eastAsiaTheme="minorEastAsia"/>
          <w:b/>
          <w:color w:val="auto"/>
          <w:lang w:eastAsia="zh-CN"/>
        </w:rPr>
        <w:t>, there’s no need to introduce additional query indication for INACTIVE SRS configuration unless new scenario</w:t>
      </w:r>
      <w:r w:rsidR="00C425E5">
        <w:rPr>
          <w:rFonts w:eastAsiaTheme="minorEastAsia"/>
          <w:b/>
          <w:color w:val="auto"/>
          <w:lang w:eastAsia="zh-CN"/>
        </w:rPr>
        <w:t xml:space="preserve"> is confirmed and proved.</w:t>
      </w:r>
    </w:p>
    <w:p w:rsidR="00F14DD1" w:rsidRPr="00F14DD1" w:rsidRDefault="00F14DD1" w:rsidP="00F14DD1">
      <w:pPr>
        <w:pStyle w:val="1"/>
        <w:rPr>
          <w:rFonts w:eastAsia="宋体"/>
          <w:lang w:eastAsia="zh-CN"/>
        </w:rPr>
      </w:pPr>
      <w:r>
        <w:t>Conclusion</w:t>
      </w:r>
    </w:p>
    <w:p w:rsidR="00F14DD1" w:rsidRDefault="00C425E5" w:rsidP="00F14DD1">
      <w:pPr>
        <w:rPr>
          <w:rFonts w:eastAsiaTheme="minorEastAsia"/>
          <w:lang w:eastAsia="zh-CN"/>
        </w:rPr>
      </w:pPr>
      <w:r>
        <w:rPr>
          <w:rFonts w:eastAsiaTheme="minorEastAsia"/>
          <w:lang w:eastAsia="zh-CN"/>
        </w:rPr>
        <w:t>The following are our observations and proposals</w:t>
      </w:r>
      <w:r w:rsidR="00F14DD1">
        <w:rPr>
          <w:rFonts w:eastAsiaTheme="minorEastAsia"/>
          <w:lang w:eastAsia="zh-CN"/>
        </w:rPr>
        <w:t>.</w:t>
      </w:r>
    </w:p>
    <w:p w:rsidR="00C425E5" w:rsidRDefault="00C425E5" w:rsidP="00C425E5">
      <w:pPr>
        <w:rPr>
          <w:rFonts w:eastAsiaTheme="minorEastAsia"/>
          <w:b/>
          <w:lang w:eastAsia="zh-CN"/>
        </w:rPr>
      </w:pPr>
      <w:r>
        <w:rPr>
          <w:rFonts w:eastAsiaTheme="minorEastAsia"/>
          <w:b/>
          <w:lang w:eastAsia="zh-CN"/>
        </w:rPr>
        <w:lastRenderedPageBreak/>
        <w:t xml:space="preserve">Observation 1, the serving </w:t>
      </w:r>
      <w:proofErr w:type="spellStart"/>
      <w:r>
        <w:rPr>
          <w:rFonts w:eastAsiaTheme="minorEastAsia"/>
          <w:b/>
          <w:lang w:eastAsia="zh-CN"/>
        </w:rPr>
        <w:t>gNB</w:t>
      </w:r>
      <w:proofErr w:type="spellEnd"/>
      <w:r>
        <w:rPr>
          <w:rFonts w:eastAsiaTheme="minorEastAsia"/>
          <w:b/>
          <w:lang w:eastAsia="zh-CN"/>
        </w:rPr>
        <w:t xml:space="preserve"> can send UE to RRC_INACTIVE state after completing the positioning task.</w:t>
      </w:r>
    </w:p>
    <w:p w:rsidR="00C425E5" w:rsidRDefault="00C425E5" w:rsidP="00C425E5">
      <w:pPr>
        <w:rPr>
          <w:rFonts w:eastAsiaTheme="minorEastAsia"/>
          <w:b/>
          <w:lang w:eastAsia="zh-CN"/>
        </w:rPr>
      </w:pPr>
      <w:r w:rsidRPr="00040592">
        <w:rPr>
          <w:rFonts w:eastAsiaTheme="minorEastAsia"/>
          <w:b/>
          <w:lang w:eastAsia="zh-CN"/>
        </w:rPr>
        <w:t>Observation</w:t>
      </w:r>
      <w:r>
        <w:rPr>
          <w:rFonts w:eastAsiaTheme="minorEastAsia"/>
          <w:b/>
          <w:lang w:eastAsia="zh-CN"/>
        </w:rPr>
        <w:t xml:space="preserve"> 2</w:t>
      </w:r>
      <w:r w:rsidRPr="00040592">
        <w:rPr>
          <w:rFonts w:eastAsiaTheme="minorEastAsia"/>
          <w:b/>
          <w:lang w:eastAsia="zh-CN"/>
        </w:rPr>
        <w:t xml:space="preserve">, current specifications don’t support the scenario that the </w:t>
      </w:r>
      <w:proofErr w:type="spellStart"/>
      <w:r w:rsidRPr="00040592">
        <w:rPr>
          <w:rFonts w:eastAsiaTheme="minorEastAsia"/>
          <w:b/>
          <w:lang w:eastAsia="zh-CN"/>
        </w:rPr>
        <w:t>gNB</w:t>
      </w:r>
      <w:proofErr w:type="spellEnd"/>
      <w:r w:rsidRPr="00040592">
        <w:rPr>
          <w:rFonts w:eastAsiaTheme="minorEastAsia"/>
          <w:b/>
          <w:lang w:eastAsia="zh-CN"/>
        </w:rPr>
        <w:t xml:space="preserve"> will send UE from RRC_CONNECTED state to RRC_INACTIVE state when there’s on-going positioning task.</w:t>
      </w:r>
    </w:p>
    <w:p w:rsidR="00C425E5" w:rsidRPr="00B51136" w:rsidRDefault="00C425E5" w:rsidP="00C425E5">
      <w:pPr>
        <w:pStyle w:val="FirstChange"/>
        <w:jc w:val="left"/>
        <w:rPr>
          <w:rFonts w:eastAsiaTheme="minorEastAsia"/>
          <w:b/>
          <w:color w:val="auto"/>
          <w:lang w:eastAsia="zh-CN"/>
        </w:rPr>
      </w:pPr>
      <w:r w:rsidRPr="00B51136">
        <w:rPr>
          <w:rFonts w:eastAsiaTheme="minorEastAsia"/>
          <w:b/>
          <w:color w:val="auto"/>
          <w:lang w:eastAsia="zh-CN"/>
        </w:rPr>
        <w:t>Observation</w:t>
      </w:r>
      <w:r>
        <w:rPr>
          <w:rFonts w:eastAsiaTheme="minorEastAsia"/>
          <w:b/>
          <w:color w:val="auto"/>
          <w:lang w:eastAsia="zh-CN"/>
        </w:rPr>
        <w:t xml:space="preserve"> 3</w:t>
      </w:r>
      <w:r w:rsidRPr="00B51136">
        <w:rPr>
          <w:rFonts w:eastAsiaTheme="minorEastAsia"/>
          <w:b/>
          <w:color w:val="auto"/>
          <w:lang w:eastAsia="zh-CN"/>
        </w:rPr>
        <w:t xml:space="preserve">, </w:t>
      </w:r>
      <w:proofErr w:type="spellStart"/>
      <w:r w:rsidRPr="00B51136">
        <w:rPr>
          <w:rFonts w:eastAsiaTheme="minorEastAsia"/>
          <w:b/>
          <w:color w:val="auto"/>
          <w:lang w:eastAsia="zh-CN"/>
        </w:rPr>
        <w:t>gNB</w:t>
      </w:r>
      <w:proofErr w:type="spellEnd"/>
      <w:r w:rsidRPr="00B51136">
        <w:rPr>
          <w:rFonts w:eastAsiaTheme="minorEastAsia"/>
          <w:b/>
          <w:color w:val="auto"/>
          <w:lang w:eastAsia="zh-CN"/>
        </w:rPr>
        <w:t xml:space="preserve"> cannot broadcast SDT indication if </w:t>
      </w:r>
      <w:proofErr w:type="spellStart"/>
      <w:r w:rsidRPr="00B51136">
        <w:rPr>
          <w:rFonts w:eastAsiaTheme="minorEastAsia"/>
          <w:b/>
          <w:color w:val="auto"/>
          <w:lang w:eastAsia="zh-CN"/>
        </w:rPr>
        <w:t>gNB</w:t>
      </w:r>
      <w:proofErr w:type="spellEnd"/>
      <w:r w:rsidRPr="00B51136">
        <w:rPr>
          <w:rFonts w:eastAsiaTheme="minorEastAsia"/>
          <w:b/>
          <w:color w:val="auto"/>
          <w:lang w:eastAsia="zh-CN"/>
        </w:rPr>
        <w:t xml:space="preserve"> want to serve the UE in RRC_CONNECTED state.</w:t>
      </w:r>
    </w:p>
    <w:p w:rsidR="00C425E5" w:rsidRDefault="00C425E5" w:rsidP="00C425E5">
      <w:pPr>
        <w:pStyle w:val="FirstChange"/>
        <w:jc w:val="left"/>
        <w:rPr>
          <w:rFonts w:eastAsiaTheme="minorEastAsia"/>
          <w:b/>
          <w:color w:val="auto"/>
          <w:lang w:eastAsia="zh-CN"/>
        </w:rPr>
      </w:pPr>
      <w:r w:rsidRPr="00B51136">
        <w:rPr>
          <w:rFonts w:eastAsiaTheme="minorEastAsia"/>
          <w:b/>
          <w:color w:val="auto"/>
          <w:lang w:eastAsia="zh-CN"/>
        </w:rPr>
        <w:t>Observation</w:t>
      </w:r>
      <w:r>
        <w:rPr>
          <w:rFonts w:eastAsiaTheme="minorEastAsia"/>
          <w:b/>
          <w:color w:val="auto"/>
          <w:lang w:eastAsia="zh-CN"/>
        </w:rPr>
        <w:t xml:space="preserve"> 4</w:t>
      </w:r>
      <w:r w:rsidRPr="00B51136">
        <w:rPr>
          <w:rFonts w:eastAsiaTheme="minorEastAsia"/>
          <w:b/>
          <w:color w:val="auto"/>
          <w:lang w:eastAsia="zh-CN"/>
        </w:rPr>
        <w:t>, the scenario that sending UE to RRC_CONNECTED state during SDT procedure hadn’t been discussed and specified.</w:t>
      </w:r>
    </w:p>
    <w:p w:rsidR="00C425E5" w:rsidRDefault="00C425E5" w:rsidP="00C425E5">
      <w:pPr>
        <w:pStyle w:val="FirstChange"/>
        <w:jc w:val="left"/>
        <w:rPr>
          <w:rFonts w:eastAsiaTheme="minorEastAsia"/>
          <w:b/>
          <w:color w:val="auto"/>
          <w:lang w:eastAsia="zh-CN"/>
        </w:rPr>
      </w:pPr>
      <w:r>
        <w:rPr>
          <w:rFonts w:eastAsiaTheme="minorEastAsia"/>
          <w:b/>
          <w:color w:val="auto"/>
          <w:lang w:eastAsia="zh-CN"/>
        </w:rPr>
        <w:t xml:space="preserve">Proposal 1, there’s no need to introduce additional query indication for INACTIVE SRS configuration unless new scenario is identified and </w:t>
      </w:r>
      <w:r w:rsidR="00B21974">
        <w:rPr>
          <w:rFonts w:eastAsiaTheme="minorEastAsia"/>
          <w:b/>
          <w:color w:val="auto"/>
          <w:lang w:eastAsia="zh-CN"/>
        </w:rPr>
        <w:t>proved</w:t>
      </w:r>
      <w:r>
        <w:rPr>
          <w:rFonts w:eastAsiaTheme="minorEastAsia"/>
          <w:b/>
          <w:color w:val="auto"/>
          <w:lang w:eastAsia="zh-CN"/>
        </w:rPr>
        <w:t>.</w:t>
      </w:r>
    </w:p>
    <w:p w:rsidR="00F14DD1" w:rsidRPr="00F14DD1" w:rsidRDefault="00F14DD1" w:rsidP="00F14DD1">
      <w:pPr>
        <w:pStyle w:val="1"/>
        <w:rPr>
          <w:rFonts w:eastAsia="宋体"/>
          <w:lang w:eastAsia="zh-CN"/>
        </w:rPr>
      </w:pPr>
      <w:r>
        <w:t>Reference</w:t>
      </w:r>
    </w:p>
    <w:p w:rsidR="00F14DD1" w:rsidRDefault="00744335" w:rsidP="00F14DD1">
      <w:pPr>
        <w:overflowPunct/>
        <w:autoSpaceDE/>
        <w:autoSpaceDN/>
        <w:adjustRightInd/>
        <w:spacing w:after="120"/>
        <w:textAlignment w:val="auto"/>
        <w:rPr>
          <w:rFonts w:ascii="Arial" w:hAnsi="Arial" w:cs="Arial"/>
          <w:color w:val="00B050"/>
          <w:sz w:val="18"/>
          <w:lang w:val="en-US" w:eastAsia="zh-CN"/>
        </w:rPr>
      </w:pPr>
      <w:r>
        <w:rPr>
          <w:rFonts w:eastAsiaTheme="minorEastAsia"/>
          <w:lang w:eastAsia="zh-CN"/>
        </w:rPr>
        <w:t xml:space="preserve">[1] </w:t>
      </w:r>
      <w:r w:rsidR="00C425E5" w:rsidRPr="00C425E5">
        <w:rPr>
          <w:rFonts w:eastAsiaTheme="minorEastAsia"/>
          <w:lang w:eastAsia="zh-CN"/>
        </w:rPr>
        <w:t>R3-224782</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F01" w:rsidRDefault="008E4F01" w:rsidP="00A91319">
      <w:pPr>
        <w:spacing w:after="0"/>
      </w:pPr>
      <w:r>
        <w:separator/>
      </w:r>
    </w:p>
  </w:endnote>
  <w:endnote w:type="continuationSeparator" w:id="0">
    <w:p w:rsidR="008E4F01" w:rsidRDefault="008E4F0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DC6" w:rsidRDefault="001E2DC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F01" w:rsidRDefault="008E4F01" w:rsidP="00A91319">
      <w:pPr>
        <w:spacing w:after="0"/>
      </w:pPr>
      <w:r>
        <w:separator/>
      </w:r>
    </w:p>
  </w:footnote>
  <w:footnote w:type="continuationSeparator" w:id="0">
    <w:p w:rsidR="008E4F01" w:rsidRDefault="008E4F0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F753799"/>
    <w:multiLevelType w:val="hybridMultilevel"/>
    <w:tmpl w:val="8CDEBA70"/>
    <w:lvl w:ilvl="0" w:tplc="FC1C62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0592"/>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239A"/>
    <w:rsid w:val="00187429"/>
    <w:rsid w:val="001A3830"/>
    <w:rsid w:val="001A439C"/>
    <w:rsid w:val="001A7A71"/>
    <w:rsid w:val="001B00E1"/>
    <w:rsid w:val="001B49CE"/>
    <w:rsid w:val="001B5F37"/>
    <w:rsid w:val="001B775B"/>
    <w:rsid w:val="001C3B32"/>
    <w:rsid w:val="001D0191"/>
    <w:rsid w:val="001E2DC6"/>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12B20"/>
    <w:rsid w:val="003231DE"/>
    <w:rsid w:val="003301BF"/>
    <w:rsid w:val="00331153"/>
    <w:rsid w:val="00340C10"/>
    <w:rsid w:val="00342BC4"/>
    <w:rsid w:val="00344283"/>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1763"/>
    <w:rsid w:val="004773BC"/>
    <w:rsid w:val="004867DD"/>
    <w:rsid w:val="00487411"/>
    <w:rsid w:val="00493085"/>
    <w:rsid w:val="00493D7E"/>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A4887"/>
    <w:rsid w:val="005B19DF"/>
    <w:rsid w:val="005B23C5"/>
    <w:rsid w:val="005B7B13"/>
    <w:rsid w:val="005C2A44"/>
    <w:rsid w:val="005C4A08"/>
    <w:rsid w:val="005D0F29"/>
    <w:rsid w:val="005D4D85"/>
    <w:rsid w:val="005D61D3"/>
    <w:rsid w:val="005F01EA"/>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2F9F"/>
    <w:rsid w:val="007366AB"/>
    <w:rsid w:val="00744335"/>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4AF0"/>
    <w:rsid w:val="007F597B"/>
    <w:rsid w:val="00803A19"/>
    <w:rsid w:val="008040B0"/>
    <w:rsid w:val="00813B38"/>
    <w:rsid w:val="008159F5"/>
    <w:rsid w:val="00816165"/>
    <w:rsid w:val="008167F4"/>
    <w:rsid w:val="0082016D"/>
    <w:rsid w:val="00821ABA"/>
    <w:rsid w:val="00832A7A"/>
    <w:rsid w:val="0083358D"/>
    <w:rsid w:val="00834D12"/>
    <w:rsid w:val="00841E8A"/>
    <w:rsid w:val="0084446E"/>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958"/>
    <w:rsid w:val="008E4F01"/>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44A"/>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1567"/>
    <w:rsid w:val="00AD7212"/>
    <w:rsid w:val="00AE1B17"/>
    <w:rsid w:val="00AE1B6B"/>
    <w:rsid w:val="00AE1CA4"/>
    <w:rsid w:val="00B023DF"/>
    <w:rsid w:val="00B076EC"/>
    <w:rsid w:val="00B14E6B"/>
    <w:rsid w:val="00B1661F"/>
    <w:rsid w:val="00B169EB"/>
    <w:rsid w:val="00B17890"/>
    <w:rsid w:val="00B21974"/>
    <w:rsid w:val="00B37B73"/>
    <w:rsid w:val="00B42943"/>
    <w:rsid w:val="00B50CFF"/>
    <w:rsid w:val="00B51136"/>
    <w:rsid w:val="00B517E3"/>
    <w:rsid w:val="00B53563"/>
    <w:rsid w:val="00B62A8E"/>
    <w:rsid w:val="00B670F0"/>
    <w:rsid w:val="00B6778F"/>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425E5"/>
    <w:rsid w:val="00C5017F"/>
    <w:rsid w:val="00C5373B"/>
    <w:rsid w:val="00C5414D"/>
    <w:rsid w:val="00C65359"/>
    <w:rsid w:val="00C6608D"/>
    <w:rsid w:val="00C71C00"/>
    <w:rsid w:val="00C722D6"/>
    <w:rsid w:val="00C85AA9"/>
    <w:rsid w:val="00C87428"/>
    <w:rsid w:val="00CB7878"/>
    <w:rsid w:val="00CC0667"/>
    <w:rsid w:val="00CC2849"/>
    <w:rsid w:val="00CC56ED"/>
    <w:rsid w:val="00CC63D9"/>
    <w:rsid w:val="00CD0404"/>
    <w:rsid w:val="00CD0E6D"/>
    <w:rsid w:val="00CF0120"/>
    <w:rsid w:val="00D02C40"/>
    <w:rsid w:val="00D036C8"/>
    <w:rsid w:val="00D07C69"/>
    <w:rsid w:val="00D21C28"/>
    <w:rsid w:val="00D30342"/>
    <w:rsid w:val="00D34829"/>
    <w:rsid w:val="00D37BF0"/>
    <w:rsid w:val="00D41187"/>
    <w:rsid w:val="00D41C1E"/>
    <w:rsid w:val="00D44CED"/>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87395"/>
    <w:rsid w:val="00E93367"/>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1A4E"/>
    <w:rsid w:val="00F551C8"/>
    <w:rsid w:val="00F574BE"/>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F0C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00E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88ECF89-EA9C-41FE-AC57-22E7E88C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2022-08-11T06:38:00Z</dcterms:created>
  <dcterms:modified xsi:type="dcterms:W3CDTF">2022-08-11T06:43:00Z</dcterms:modified>
</cp:coreProperties>
</file>